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61" w:rsidRPr="00467D9C" w:rsidRDefault="00516A61" w:rsidP="00516A61">
      <w:pPr>
        <w:widowControl w:val="0"/>
        <w:jc w:val="center"/>
        <w:rPr>
          <w:bCs/>
          <w:color w:val="000000"/>
          <w:sz w:val="26"/>
          <w:szCs w:val="26"/>
        </w:rPr>
      </w:pPr>
    </w:p>
    <w:p w:rsidR="00516A61" w:rsidRPr="00467D9C" w:rsidRDefault="00516A61" w:rsidP="00516A61">
      <w:pPr>
        <w:widowControl w:val="0"/>
        <w:jc w:val="center"/>
        <w:rPr>
          <w:bCs/>
          <w:color w:val="000000"/>
          <w:sz w:val="26"/>
          <w:szCs w:val="26"/>
        </w:rPr>
      </w:pPr>
      <w:r w:rsidRPr="00467D9C">
        <w:rPr>
          <w:bCs/>
          <w:color w:val="000000"/>
          <w:sz w:val="26"/>
          <w:szCs w:val="26"/>
        </w:rPr>
        <w:t xml:space="preserve">СПРАВОЧНАЯ ИНФОРМАЦИЯ </w:t>
      </w:r>
    </w:p>
    <w:p w:rsidR="00516A61" w:rsidRPr="00467D9C" w:rsidRDefault="00516A61" w:rsidP="00516A61">
      <w:pPr>
        <w:widowControl w:val="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МБОУ «»Лицей №2 им. </w:t>
      </w:r>
      <w:proofErr w:type="spellStart"/>
      <w:r>
        <w:rPr>
          <w:bCs/>
          <w:color w:val="000000"/>
          <w:sz w:val="26"/>
          <w:szCs w:val="26"/>
        </w:rPr>
        <w:t>ак</w:t>
      </w:r>
      <w:proofErr w:type="spellEnd"/>
      <w:r>
        <w:rPr>
          <w:bCs/>
          <w:color w:val="000000"/>
          <w:sz w:val="26"/>
          <w:szCs w:val="26"/>
        </w:rPr>
        <w:t xml:space="preserve">. К.А. Валиева </w:t>
      </w:r>
      <w:proofErr w:type="gramStart"/>
      <w:r>
        <w:rPr>
          <w:bCs/>
          <w:color w:val="000000"/>
          <w:sz w:val="26"/>
          <w:szCs w:val="26"/>
        </w:rPr>
        <w:t>г</w:t>
      </w:r>
      <w:proofErr w:type="gramEnd"/>
      <w:r>
        <w:rPr>
          <w:bCs/>
          <w:color w:val="000000"/>
          <w:sz w:val="26"/>
          <w:szCs w:val="26"/>
        </w:rPr>
        <w:t>. Мамадыш</w:t>
      </w:r>
    </w:p>
    <w:p w:rsidR="00516A61" w:rsidRPr="00467D9C" w:rsidRDefault="00516A61" w:rsidP="00516A61">
      <w:pPr>
        <w:widowControl w:val="0"/>
        <w:jc w:val="center"/>
        <w:rPr>
          <w:bCs/>
          <w:color w:val="000000"/>
          <w:sz w:val="26"/>
          <w:szCs w:val="26"/>
        </w:rPr>
      </w:pPr>
      <w:r w:rsidRPr="00467D9C">
        <w:rPr>
          <w:bCs/>
          <w:color w:val="000000"/>
          <w:sz w:val="26"/>
          <w:szCs w:val="26"/>
        </w:rPr>
        <w:t xml:space="preserve">по проведению Недели безопасности дорожного движения </w:t>
      </w:r>
    </w:p>
    <w:p w:rsidR="00516A61" w:rsidRPr="00467D9C" w:rsidRDefault="00516A61" w:rsidP="00516A61">
      <w:pPr>
        <w:widowControl w:val="0"/>
        <w:jc w:val="center"/>
        <w:rPr>
          <w:sz w:val="26"/>
          <w:szCs w:val="26"/>
        </w:rPr>
      </w:pPr>
      <w:r w:rsidRPr="00467D9C">
        <w:rPr>
          <w:sz w:val="26"/>
          <w:szCs w:val="26"/>
        </w:rPr>
        <w:t>с 21 по 28 сентября 201</w:t>
      </w:r>
      <w:r w:rsidR="00275871">
        <w:rPr>
          <w:sz w:val="26"/>
          <w:szCs w:val="26"/>
        </w:rPr>
        <w:t>8</w:t>
      </w:r>
      <w:r w:rsidRPr="00467D9C">
        <w:rPr>
          <w:sz w:val="26"/>
          <w:szCs w:val="26"/>
        </w:rPr>
        <w:t xml:space="preserve"> года. </w:t>
      </w:r>
    </w:p>
    <w:p w:rsidR="00516A61" w:rsidRPr="00467D9C" w:rsidRDefault="00516A61" w:rsidP="00516A61">
      <w:pPr>
        <w:widowControl w:val="0"/>
        <w:jc w:val="center"/>
        <w:rPr>
          <w:bCs/>
          <w:color w:val="000000"/>
          <w:sz w:val="28"/>
          <w:szCs w:val="28"/>
        </w:rPr>
      </w:pPr>
    </w:p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3346"/>
        <w:gridCol w:w="5177"/>
        <w:gridCol w:w="1417"/>
      </w:tblGrid>
      <w:tr w:rsidR="00516A61" w:rsidRPr="00467D9C" w:rsidTr="00516A61">
        <w:trPr>
          <w:cantSplit/>
          <w:tblHeader/>
        </w:trPr>
        <w:tc>
          <w:tcPr>
            <w:tcW w:w="0" w:type="auto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№</w:t>
            </w:r>
          </w:p>
        </w:tc>
        <w:tc>
          <w:tcPr>
            <w:tcW w:w="3346" w:type="dxa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Наименование мероприятия</w:t>
            </w:r>
          </w:p>
        </w:tc>
        <w:tc>
          <w:tcPr>
            <w:tcW w:w="5177" w:type="dxa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Пункты мероприятия</w:t>
            </w:r>
          </w:p>
        </w:tc>
        <w:tc>
          <w:tcPr>
            <w:tcW w:w="1417" w:type="dxa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Количество</w:t>
            </w:r>
          </w:p>
        </w:tc>
      </w:tr>
      <w:tr w:rsidR="00516A61" w:rsidRPr="00467D9C" w:rsidTr="00516A61">
        <w:trPr>
          <w:cantSplit/>
          <w:trHeight w:val="1417"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1.</w:t>
            </w: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 w:val="restart"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Откорректированы (оформлены) Паспорта дорожной безопасности в </w:t>
            </w:r>
            <w:proofErr w:type="gramStart"/>
            <w:r w:rsidRPr="00467D9C">
              <w:rPr>
                <w:bCs/>
                <w:color w:val="000000"/>
              </w:rPr>
              <w:t>образовательных</w:t>
            </w:r>
            <w:proofErr w:type="gramEnd"/>
          </w:p>
          <w:p w:rsidR="00516A61" w:rsidRPr="00467D9C" w:rsidRDefault="00516A61" w:rsidP="009A63ED">
            <w:pPr>
              <w:widowControl w:val="0"/>
            </w:pPr>
            <w:r w:rsidRPr="00467D9C">
              <w:rPr>
                <w:bCs/>
                <w:color w:val="000000"/>
              </w:rPr>
              <w:t>организациях (дале</w:t>
            </w:r>
            <w:proofErr w:type="gramStart"/>
            <w:r w:rsidRPr="00467D9C">
              <w:rPr>
                <w:bCs/>
                <w:color w:val="000000"/>
              </w:rPr>
              <w:t>е-</w:t>
            </w:r>
            <w:proofErr w:type="gramEnd"/>
            <w:r w:rsidRPr="00467D9C">
              <w:rPr>
                <w:bCs/>
                <w:color w:val="000000"/>
              </w:rPr>
              <w:t xml:space="preserve"> Паспорта)</w:t>
            </w:r>
          </w:p>
        </w:tc>
        <w:tc>
          <w:tcPr>
            <w:tcW w:w="5177" w:type="dxa"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1.  Откорректированы Паспорта </w:t>
            </w:r>
            <w:proofErr w:type="gramStart"/>
            <w:r w:rsidRPr="00467D9C">
              <w:rPr>
                <w:bCs/>
                <w:color w:val="000000"/>
              </w:rPr>
              <w:t>в</w:t>
            </w:r>
            <w:proofErr w:type="gramEnd"/>
            <w:r w:rsidRPr="00467D9C">
              <w:rPr>
                <w:bCs/>
                <w:color w:val="000000"/>
              </w:rPr>
              <w:t>: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общеобразовательных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дошкольных образовательных</w:t>
            </w:r>
          </w:p>
          <w:p w:rsidR="00516A61" w:rsidRPr="00467D9C" w:rsidRDefault="00516A61" w:rsidP="009A63ED">
            <w:pPr>
              <w:widowControl w:val="0"/>
              <w:tabs>
                <w:tab w:val="left" w:leader="underscore" w:pos="3485"/>
              </w:tabs>
              <w:jc w:val="both"/>
              <w:rPr>
                <w:bCs/>
                <w:color w:val="000000"/>
              </w:rPr>
            </w:pP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tabs>
                <w:tab w:val="left" w:leader="underscore" w:pos="3485"/>
              </w:tabs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  <w:r w:rsidRPr="00467D9C">
              <w:rPr>
                <w:bCs/>
                <w:color w:val="000000"/>
              </w:rPr>
              <w:t xml:space="preserve"> дополнительного образования</w:t>
            </w:r>
          </w:p>
        </w:tc>
        <w:tc>
          <w:tcPr>
            <w:tcW w:w="1417" w:type="dxa"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516A61" w:rsidRPr="00467D9C" w:rsidTr="00516A61">
        <w:trPr>
          <w:cantSplit/>
          <w:trHeight w:val="1492"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</w:pPr>
            <w:r w:rsidRPr="00467D9C">
              <w:rPr>
                <w:bCs/>
                <w:color w:val="000000"/>
              </w:rPr>
              <w:t>2. % (всего в районе (городе)) организаций, в которых внедрены Паспорта: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организаций   </w:t>
            </w:r>
          </w:p>
          <w:p w:rsidR="00516A61" w:rsidRPr="00467D9C" w:rsidRDefault="00516A61" w:rsidP="009A63ED">
            <w:pPr>
              <w:widowControl w:val="0"/>
              <w:jc w:val="both"/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</w:tr>
      <w:tr w:rsidR="00516A61" w:rsidRPr="00467D9C" w:rsidTr="00516A61">
        <w:trPr>
          <w:cantSplit/>
          <w:trHeight w:val="1757"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2.</w:t>
            </w:r>
          </w:p>
        </w:tc>
        <w:tc>
          <w:tcPr>
            <w:tcW w:w="3346" w:type="dxa"/>
            <w:vMerge w:val="restart"/>
          </w:tcPr>
          <w:p w:rsidR="00516A61" w:rsidRPr="00467D9C" w:rsidRDefault="00516A61" w:rsidP="009A63ED">
            <w:pPr>
              <w:shd w:val="clear" w:color="auto" w:fill="FFFFFF"/>
              <w:ind w:left="19"/>
            </w:pPr>
            <w:proofErr w:type="gramStart"/>
            <w:r w:rsidRPr="00467D9C">
              <w:t>Оформлены (переоформлены) и размещены в местах доступных для восприятия детей и родителей Схемы безопасных маршрутов движения детей (дом-школа-дом» (</w:t>
            </w:r>
            <w:proofErr w:type="spellStart"/>
            <w:r w:rsidRPr="00467D9C">
              <w:t>далее-Схемы</w:t>
            </w:r>
            <w:proofErr w:type="spellEnd"/>
            <w:r w:rsidRPr="00467D9C">
              <w:t>)</w:t>
            </w:r>
            <w:proofErr w:type="gramEnd"/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1.  Оформлены  (переоформлены) и размещены Схемы за Неделю безопасности </w:t>
            </w:r>
            <w:proofErr w:type="gramStart"/>
            <w:r w:rsidRPr="00467D9C">
              <w:rPr>
                <w:bCs/>
                <w:color w:val="000000"/>
              </w:rPr>
              <w:t>в</w:t>
            </w:r>
            <w:proofErr w:type="gramEnd"/>
            <w:r w:rsidRPr="00467D9C">
              <w:rPr>
                <w:bCs/>
                <w:color w:val="000000"/>
              </w:rPr>
              <w:t xml:space="preserve">: 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общеобразовательных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-. дошкольных образовательных</w:t>
            </w:r>
          </w:p>
          <w:p w:rsidR="00516A61" w:rsidRPr="00467D9C" w:rsidRDefault="00516A61" w:rsidP="009A63ED">
            <w:pPr>
              <w:widowControl w:val="0"/>
              <w:tabs>
                <w:tab w:val="left" w:leader="underscore" w:pos="3485"/>
              </w:tabs>
              <w:jc w:val="both"/>
              <w:rPr>
                <w:bCs/>
                <w:color w:val="000000"/>
              </w:rPr>
            </w:pP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  <w:r w:rsidRPr="00467D9C">
              <w:rPr>
                <w:bCs/>
                <w:color w:val="000000"/>
              </w:rPr>
              <w:t xml:space="preserve">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516A61" w:rsidRPr="00467D9C" w:rsidTr="00516A61">
        <w:trPr>
          <w:cantSplit/>
          <w:trHeight w:val="1656"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2.  % (всего в районе (городе)) организаций, 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в </w:t>
            </w:r>
            <w:proofErr w:type="gramStart"/>
            <w:r w:rsidRPr="00467D9C">
              <w:rPr>
                <w:bCs/>
                <w:color w:val="000000"/>
              </w:rPr>
              <w:t>которых</w:t>
            </w:r>
            <w:proofErr w:type="gramEnd"/>
            <w:r w:rsidRPr="00467D9C">
              <w:rPr>
                <w:bCs/>
                <w:color w:val="000000"/>
              </w:rPr>
              <w:t xml:space="preserve"> внедрены Схемы: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3.</w:t>
            </w:r>
          </w:p>
        </w:tc>
        <w:tc>
          <w:tcPr>
            <w:tcW w:w="3346" w:type="dxa"/>
            <w:vMerge w:val="restart"/>
          </w:tcPr>
          <w:p w:rsidR="00516A61" w:rsidRPr="00467D9C" w:rsidRDefault="00516A61" w:rsidP="009A63ED">
            <w:pPr>
              <w:shd w:val="clear" w:color="auto" w:fill="FFFFFF"/>
              <w:ind w:left="19"/>
            </w:pPr>
            <w:r w:rsidRPr="00467D9C">
              <w:t>Проведена профилактическая работа с родителями по вопросам обеспечения безопасности дорожного и профилактики детского дорожно-транспортного травматизма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1. родительских собраний </w:t>
            </w:r>
            <w:proofErr w:type="gramStart"/>
            <w:r w:rsidRPr="00467D9C">
              <w:rPr>
                <w:bCs/>
                <w:color w:val="000000"/>
              </w:rPr>
              <w:t>в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  <w:r w:rsidRPr="00467D9C">
              <w:rPr>
                <w:bCs/>
                <w:color w:val="000000"/>
              </w:rPr>
              <w:t xml:space="preserve">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proofErr w:type="gramStart"/>
            <w:r w:rsidRPr="00467D9C">
              <w:rPr>
                <w:bCs/>
                <w:color w:val="000000"/>
              </w:rPr>
              <w:t>2. % образовательных организаций (всего в районе (городе)), в которых проведены родительские собрания: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4.</w:t>
            </w:r>
          </w:p>
        </w:tc>
        <w:tc>
          <w:tcPr>
            <w:tcW w:w="3346" w:type="dxa"/>
            <w:vMerge w:val="restart"/>
          </w:tcPr>
          <w:p w:rsidR="00516A61" w:rsidRPr="00467D9C" w:rsidRDefault="00516A61" w:rsidP="009A63ED">
            <w:pPr>
              <w:shd w:val="clear" w:color="auto" w:fill="FFFFFF"/>
              <w:ind w:left="19"/>
            </w:pPr>
            <w:r w:rsidRPr="00467D9C">
              <w:rPr>
                <w:color w:val="000000"/>
                <w:spacing w:val="3"/>
              </w:rPr>
              <w:t xml:space="preserve">Провести мероприятия по профилактике соблюдения водителями правил перевозки детей 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1. Проведено Мероприятий: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у 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в местах массового пребывания детей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  <w:rPr>
                <w:color w:val="000000"/>
                <w:spacing w:val="3"/>
              </w:rPr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2. Представители (количество), принявшие участие в проведении мероприятия:</w:t>
            </w:r>
          </w:p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ГИБДД</w:t>
            </w:r>
          </w:p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органы местного самоуправления</w:t>
            </w:r>
          </w:p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органы образования</w:t>
            </w:r>
          </w:p>
          <w:p w:rsidR="00516A61" w:rsidRPr="00516A61" w:rsidRDefault="00516A61" w:rsidP="009A63ED">
            <w:pPr>
              <w:shd w:val="clear" w:color="auto" w:fill="FFFFFF"/>
              <w:rPr>
                <w:b/>
                <w:bCs/>
                <w:color w:val="000000"/>
              </w:rPr>
            </w:pPr>
            <w:r w:rsidRPr="00516A61">
              <w:rPr>
                <w:b/>
                <w:bCs/>
                <w:color w:val="000000"/>
              </w:rPr>
              <w:t>- образовательные организации</w:t>
            </w:r>
          </w:p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родительская общественность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lastRenderedPageBreak/>
              <w:t>5.</w:t>
            </w:r>
          </w:p>
        </w:tc>
        <w:tc>
          <w:tcPr>
            <w:tcW w:w="3346" w:type="dxa"/>
            <w:vMerge w:val="restart"/>
          </w:tcPr>
          <w:p w:rsidR="00516A61" w:rsidRPr="00467D9C" w:rsidRDefault="00516A61" w:rsidP="009A63ED">
            <w:pPr>
              <w:shd w:val="clear" w:color="auto" w:fill="FFFFFF"/>
              <w:ind w:left="19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Провести профилактическую работу с детьми по изучению основ Правил и привития детям навыков безопасного поведения в транспортной среде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1. Лекций и бесед с детьми </w:t>
            </w:r>
            <w:proofErr w:type="gramStart"/>
            <w:r w:rsidRPr="00467D9C">
              <w:rPr>
                <w:bCs/>
                <w:color w:val="000000"/>
              </w:rPr>
              <w:t>в</w:t>
            </w:r>
            <w:proofErr w:type="gramEnd"/>
            <w:r w:rsidRPr="00467D9C">
              <w:rPr>
                <w:bCs/>
                <w:color w:val="000000"/>
              </w:rPr>
              <w:t>: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shd w:val="clear" w:color="auto" w:fill="FFFFFF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  <w:rPr>
                <w:color w:val="000000"/>
                <w:spacing w:val="3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proofErr w:type="gramStart"/>
            <w:r w:rsidRPr="00467D9C">
              <w:rPr>
                <w:bCs/>
                <w:color w:val="000000"/>
              </w:rPr>
              <w:t xml:space="preserve">2. % образовательных организаций (всего в районе (городе)), в которых проведены лекции и беседы с детьми: 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  <w:rPr>
                <w:color w:val="000000"/>
                <w:spacing w:val="3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3. Конкурсов, викторин, открытых уроков и соревнований </w:t>
            </w:r>
            <w:proofErr w:type="gramStart"/>
            <w:r w:rsidRPr="00467D9C">
              <w:rPr>
                <w:bCs/>
                <w:color w:val="000000"/>
              </w:rPr>
              <w:t>в</w:t>
            </w:r>
            <w:proofErr w:type="gramEnd"/>
            <w:r w:rsidRPr="00467D9C">
              <w:rPr>
                <w:bCs/>
                <w:color w:val="000000"/>
              </w:rPr>
              <w:t xml:space="preserve">: 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shd w:val="clear" w:color="auto" w:fill="FFFFFF"/>
              <w:ind w:left="19"/>
              <w:rPr>
                <w:color w:val="000000"/>
                <w:spacing w:val="3"/>
              </w:rPr>
            </w:pPr>
          </w:p>
        </w:tc>
        <w:tc>
          <w:tcPr>
            <w:tcW w:w="517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4. % образовательных организаций (всего в районе (городе)), в которых проведены конкурсы, викторины, открытые уроки и соревнования с детьми </w:t>
            </w:r>
            <w:proofErr w:type="gramStart"/>
            <w:r w:rsidRPr="00467D9C">
              <w:rPr>
                <w:bCs/>
                <w:color w:val="000000"/>
              </w:rPr>
              <w:t>в</w:t>
            </w:r>
            <w:proofErr w:type="gramEnd"/>
            <w:r w:rsidRPr="00467D9C">
              <w:rPr>
                <w:bCs/>
                <w:color w:val="000000"/>
              </w:rPr>
              <w:t xml:space="preserve">: 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ind w:left="34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6.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Размещено материалов в СМИ о проведении Недели безопасности дорожного движения</w:t>
            </w: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color w:val="000000"/>
                <w:spacing w:val="3"/>
              </w:rPr>
              <w:t xml:space="preserve">- телевидение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- радио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- газеты и журналы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  <w:tcBorders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- интернет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2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 w:val="restart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7.</w:t>
            </w: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 w:val="restart"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Размещено материалов в СМИ о необходимости п</w:t>
            </w:r>
            <w:r w:rsidRPr="00467D9C">
              <w:rPr>
                <w:color w:val="000000"/>
                <w:spacing w:val="3"/>
              </w:rPr>
              <w:t xml:space="preserve">рименения </w:t>
            </w:r>
            <w:proofErr w:type="spellStart"/>
            <w:r w:rsidRPr="00467D9C">
              <w:rPr>
                <w:color w:val="000000"/>
                <w:spacing w:val="3"/>
              </w:rPr>
              <w:t>световозвращающих</w:t>
            </w:r>
            <w:proofErr w:type="spellEnd"/>
            <w:r w:rsidRPr="00467D9C">
              <w:rPr>
                <w:color w:val="000000"/>
                <w:spacing w:val="3"/>
              </w:rPr>
              <w:t xml:space="preserve"> элементов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color w:val="000000"/>
                <w:spacing w:val="3"/>
              </w:rPr>
              <w:t xml:space="preserve">- телевидение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- радио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- газеты и журналы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  <w:vMerge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3346" w:type="dxa"/>
            <w:vMerge/>
            <w:tcBorders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</w:p>
        </w:tc>
        <w:tc>
          <w:tcPr>
            <w:tcW w:w="517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 w:rsidRPr="00467D9C">
              <w:rPr>
                <w:color w:val="000000"/>
                <w:spacing w:val="3"/>
              </w:rPr>
              <w:t>- интернет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1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8.</w:t>
            </w:r>
          </w:p>
        </w:tc>
        <w:tc>
          <w:tcPr>
            <w:tcW w:w="3346" w:type="dxa"/>
            <w:tcBorders>
              <w:right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Проведено мероприятий по популяризации </w:t>
            </w:r>
            <w:proofErr w:type="spellStart"/>
            <w:r w:rsidRPr="00467D9C">
              <w:rPr>
                <w:color w:val="000000"/>
                <w:spacing w:val="3"/>
              </w:rPr>
              <w:t>световозвращающих</w:t>
            </w:r>
            <w:proofErr w:type="spellEnd"/>
            <w:r w:rsidRPr="00467D9C">
              <w:rPr>
                <w:color w:val="000000"/>
                <w:spacing w:val="3"/>
              </w:rPr>
              <w:t xml:space="preserve"> элементов </w:t>
            </w:r>
          </w:p>
        </w:tc>
        <w:tc>
          <w:tcPr>
            <w:tcW w:w="5177" w:type="dxa"/>
            <w:tcBorders>
              <w:right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общеобразовательных организаций</w:t>
            </w:r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- дошкольных образовательных </w:t>
            </w:r>
            <w:proofErr w:type="gramStart"/>
            <w:r w:rsidRPr="00467D9C">
              <w:rPr>
                <w:bCs/>
                <w:color w:val="000000"/>
              </w:rPr>
              <w:t>организациях</w:t>
            </w:r>
            <w:proofErr w:type="gramEnd"/>
          </w:p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- организаций дополнительного образования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6A61" w:rsidRPr="00467D9C" w:rsidRDefault="00516A61" w:rsidP="009A63ED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9.</w:t>
            </w:r>
          </w:p>
        </w:tc>
        <w:tc>
          <w:tcPr>
            <w:tcW w:w="8523" w:type="dxa"/>
            <w:gridSpan w:val="2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Инженерные мероприятия на   участках   дорог   и   пешеходных   переходах,   расположенных в непосредственной близости от образовательных организаций</w:t>
            </w:r>
          </w:p>
        </w:tc>
        <w:tc>
          <w:tcPr>
            <w:tcW w:w="1417" w:type="dxa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10.</w:t>
            </w:r>
          </w:p>
        </w:tc>
        <w:tc>
          <w:tcPr>
            <w:tcW w:w="8523" w:type="dxa"/>
            <w:gridSpan w:val="2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 xml:space="preserve">Аварийно-опасные участки, представляющих угрозу для </w:t>
            </w:r>
            <w:proofErr w:type="gramStart"/>
            <w:r w:rsidRPr="00467D9C">
              <w:rPr>
                <w:bCs/>
                <w:color w:val="000000"/>
              </w:rPr>
              <w:t>детей-пешеходов</w:t>
            </w:r>
            <w:proofErr w:type="gramEnd"/>
            <w:r w:rsidRPr="00467D9C">
              <w:rPr>
                <w:bCs/>
                <w:color w:val="000000"/>
              </w:rPr>
              <w:t xml:space="preserve"> примыкающих к образовательным организациям</w:t>
            </w:r>
          </w:p>
        </w:tc>
        <w:tc>
          <w:tcPr>
            <w:tcW w:w="1417" w:type="dxa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516A61" w:rsidRPr="00467D9C" w:rsidTr="00516A61">
        <w:trPr>
          <w:cantSplit/>
          <w:tblHeader/>
        </w:trPr>
        <w:tc>
          <w:tcPr>
            <w:tcW w:w="0" w:type="auto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11.</w:t>
            </w:r>
          </w:p>
        </w:tc>
        <w:tc>
          <w:tcPr>
            <w:tcW w:w="8523" w:type="dxa"/>
            <w:gridSpan w:val="2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  <w:r w:rsidRPr="00467D9C">
              <w:rPr>
                <w:bCs/>
                <w:color w:val="000000"/>
              </w:rPr>
              <w:t>Проведено встреч   с   руководителями   дорожной отрасли</w:t>
            </w:r>
          </w:p>
        </w:tc>
        <w:tc>
          <w:tcPr>
            <w:tcW w:w="1417" w:type="dxa"/>
          </w:tcPr>
          <w:p w:rsidR="00516A61" w:rsidRPr="00467D9C" w:rsidRDefault="00516A61" w:rsidP="009A63ED">
            <w:pPr>
              <w:widowControl w:val="0"/>
              <w:jc w:val="center"/>
              <w:rPr>
                <w:bCs/>
                <w:color w:val="000000"/>
              </w:rPr>
            </w:pPr>
          </w:p>
        </w:tc>
      </w:tr>
    </w:tbl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течение месячника БДД в  были проведены:</w:t>
      </w:r>
    </w:p>
    <w:p w:rsidR="00516A61" w:rsidRPr="00516A61" w:rsidRDefault="00516A61" w:rsidP="00516A6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Создан приказ №  от 1 сентября 201</w:t>
      </w:r>
      <w:r w:rsidR="00275871">
        <w:rPr>
          <w:sz w:val="28"/>
          <w:szCs w:val="28"/>
          <w:lang w:val="tt-RU"/>
        </w:rPr>
        <w:t>8</w:t>
      </w:r>
      <w:r>
        <w:rPr>
          <w:sz w:val="28"/>
          <w:szCs w:val="28"/>
          <w:lang w:val="tt-RU"/>
        </w:rPr>
        <w:t xml:space="preserve"> года по лицею о проведении месячника БДД и организацию мероприятий в течение этого времени</w:t>
      </w:r>
    </w:p>
    <w:p w:rsidR="00516A61" w:rsidRPr="003B67DE" w:rsidRDefault="00516A61" w:rsidP="00516A61">
      <w:pPr>
        <w:pStyle w:val="a3"/>
        <w:numPr>
          <w:ilvl w:val="0"/>
          <w:numId w:val="1"/>
        </w:numPr>
        <w:rPr>
          <w:lang w:val="tt-RU"/>
        </w:rPr>
      </w:pPr>
      <w:r>
        <w:t>инструктаж</w:t>
      </w:r>
      <w:r w:rsidRPr="003B67DE">
        <w:rPr>
          <w:lang w:val="tt-RU"/>
        </w:rPr>
        <w:t xml:space="preserve">и </w:t>
      </w:r>
      <w:r w:rsidRPr="00360C0B">
        <w:t xml:space="preserve"> по безопасности на дорогах и улицах</w:t>
      </w:r>
      <w:r>
        <w:t xml:space="preserve"> во всех классах (35 классов 825 учащихся)</w:t>
      </w:r>
      <w:r>
        <w:rPr>
          <w:lang w:val="tt-RU"/>
        </w:rPr>
        <w:t>;</w:t>
      </w:r>
    </w:p>
    <w:p w:rsidR="00516A61" w:rsidRPr="003B67DE" w:rsidRDefault="00516A61" w:rsidP="00516A61">
      <w:pPr>
        <w:pStyle w:val="a3"/>
        <w:numPr>
          <w:ilvl w:val="0"/>
          <w:numId w:val="1"/>
        </w:numPr>
        <w:rPr>
          <w:rStyle w:val="FontStyle29"/>
          <w:sz w:val="28"/>
          <w:szCs w:val="28"/>
          <w:lang w:val="tt-RU"/>
        </w:rPr>
      </w:pPr>
      <w:r>
        <w:rPr>
          <w:rStyle w:val="FontStyle29"/>
          <w:sz w:val="24"/>
          <w:szCs w:val="24"/>
          <w:lang w:val="tt-RU"/>
        </w:rPr>
        <w:lastRenderedPageBreak/>
        <w:t xml:space="preserve"> </w:t>
      </w:r>
      <w:r w:rsidRPr="003B67DE">
        <w:rPr>
          <w:rStyle w:val="FontStyle29"/>
          <w:sz w:val="24"/>
          <w:szCs w:val="24"/>
        </w:rPr>
        <w:t>обновлен  Паспорт дорожной безопасности, с размещением в них Схем безопасных маршрутов движения учащихся</w:t>
      </w:r>
      <w:r>
        <w:rPr>
          <w:rStyle w:val="FontStyle29"/>
          <w:sz w:val="24"/>
          <w:szCs w:val="24"/>
          <w:lang w:val="tt-RU"/>
        </w:rPr>
        <w:t>;</w:t>
      </w:r>
    </w:p>
    <w:p w:rsidR="00516A61" w:rsidRPr="008A13C1" w:rsidRDefault="00516A61" w:rsidP="00516A61">
      <w:pPr>
        <w:pStyle w:val="a3"/>
        <w:numPr>
          <w:ilvl w:val="0"/>
          <w:numId w:val="1"/>
        </w:numPr>
        <w:rPr>
          <w:rStyle w:val="FontStyle31"/>
          <w:b w:val="0"/>
          <w:bCs w:val="0"/>
          <w:sz w:val="24"/>
          <w:szCs w:val="24"/>
          <w:lang w:val="tt-RU"/>
        </w:rPr>
      </w:pPr>
      <w:r>
        <w:rPr>
          <w:rStyle w:val="FontStyle29"/>
          <w:sz w:val="24"/>
          <w:szCs w:val="24"/>
          <w:lang w:val="tt-RU"/>
        </w:rPr>
        <w:t xml:space="preserve">на классных </w:t>
      </w:r>
      <w:r w:rsidR="006C3A82">
        <w:rPr>
          <w:rStyle w:val="FontStyle29"/>
          <w:sz w:val="24"/>
          <w:szCs w:val="24"/>
          <w:lang w:val="tt-RU"/>
        </w:rPr>
        <w:t xml:space="preserve">родительских </w:t>
      </w:r>
      <w:r>
        <w:rPr>
          <w:rStyle w:val="FontStyle29"/>
          <w:sz w:val="24"/>
          <w:szCs w:val="24"/>
          <w:lang w:val="tt-RU"/>
        </w:rPr>
        <w:t xml:space="preserve">собраниях поднимался вопрос </w:t>
      </w:r>
      <w:r w:rsidRPr="008A13C1">
        <w:rPr>
          <w:rStyle w:val="FontStyle29"/>
          <w:sz w:val="24"/>
          <w:szCs w:val="24"/>
          <w:lang w:val="tt-RU"/>
        </w:rPr>
        <w:t xml:space="preserve">о </w:t>
      </w:r>
      <w:r w:rsidRPr="008A13C1">
        <w:rPr>
          <w:rStyle w:val="FontStyle31"/>
          <w:b w:val="0"/>
          <w:sz w:val="24"/>
          <w:szCs w:val="24"/>
        </w:rPr>
        <w:t>безопасности дорожного движения</w:t>
      </w:r>
      <w:r w:rsidRPr="008A13C1">
        <w:rPr>
          <w:rStyle w:val="FontStyle31"/>
          <w:b w:val="0"/>
          <w:sz w:val="24"/>
          <w:szCs w:val="24"/>
          <w:lang w:val="tt-RU"/>
        </w:rPr>
        <w:t xml:space="preserve"> и </w:t>
      </w:r>
      <w:r w:rsidRPr="008A13C1">
        <w:rPr>
          <w:rStyle w:val="FontStyle31"/>
          <w:b w:val="0"/>
          <w:sz w:val="24"/>
          <w:szCs w:val="24"/>
        </w:rPr>
        <w:t xml:space="preserve">поведения </w:t>
      </w:r>
      <w:r w:rsidRPr="008A13C1">
        <w:rPr>
          <w:rStyle w:val="FontStyle31"/>
          <w:b w:val="0"/>
          <w:sz w:val="24"/>
          <w:szCs w:val="24"/>
          <w:lang w:val="tt-RU"/>
        </w:rPr>
        <w:t>уча</w:t>
      </w:r>
      <w:proofErr w:type="spellStart"/>
      <w:r w:rsidRPr="008A13C1">
        <w:rPr>
          <w:rStyle w:val="FontStyle31"/>
          <w:b w:val="0"/>
          <w:sz w:val="24"/>
          <w:szCs w:val="24"/>
        </w:rPr>
        <w:t>щихся</w:t>
      </w:r>
      <w:proofErr w:type="spellEnd"/>
      <w:r w:rsidRPr="008A13C1">
        <w:rPr>
          <w:rStyle w:val="FontStyle31"/>
          <w:b w:val="0"/>
          <w:sz w:val="24"/>
          <w:szCs w:val="24"/>
        </w:rPr>
        <w:t xml:space="preserve"> на проезжей части</w:t>
      </w:r>
      <w:r w:rsidR="006C3A82" w:rsidRPr="008A13C1">
        <w:rPr>
          <w:rStyle w:val="FontStyle31"/>
          <w:b w:val="0"/>
          <w:sz w:val="24"/>
          <w:szCs w:val="24"/>
        </w:rPr>
        <w:t xml:space="preserve"> (35 классов)</w:t>
      </w:r>
      <w:r w:rsidRPr="008A13C1">
        <w:rPr>
          <w:rStyle w:val="FontStyle31"/>
          <w:b w:val="0"/>
          <w:sz w:val="24"/>
          <w:szCs w:val="24"/>
        </w:rPr>
        <w:t>;</w:t>
      </w:r>
    </w:p>
    <w:p w:rsidR="00516A61" w:rsidRPr="008A13C1" w:rsidRDefault="00516A61" w:rsidP="00516A61">
      <w:pPr>
        <w:pStyle w:val="a3"/>
        <w:numPr>
          <w:ilvl w:val="0"/>
          <w:numId w:val="1"/>
        </w:numPr>
        <w:rPr>
          <w:rStyle w:val="FontStyle31"/>
          <w:b w:val="0"/>
          <w:bCs w:val="0"/>
          <w:sz w:val="24"/>
          <w:szCs w:val="24"/>
          <w:lang w:val="tt-RU"/>
        </w:rPr>
      </w:pPr>
      <w:r w:rsidRPr="008A13C1">
        <w:rPr>
          <w:rStyle w:val="FontStyle31"/>
          <w:b w:val="0"/>
          <w:sz w:val="24"/>
          <w:szCs w:val="24"/>
        </w:rPr>
        <w:t>проводились классные часы и беседы по безопасности детей на дорогах и правил поведения на дороге</w:t>
      </w:r>
      <w:r w:rsidR="006C3A82" w:rsidRPr="008A13C1">
        <w:rPr>
          <w:rStyle w:val="FontStyle31"/>
          <w:b w:val="0"/>
          <w:sz w:val="24"/>
          <w:szCs w:val="24"/>
        </w:rPr>
        <w:t xml:space="preserve"> (28 классов, 674 ученика)</w:t>
      </w:r>
    </w:p>
    <w:p w:rsidR="00516A61" w:rsidRPr="00FD76E5" w:rsidRDefault="00516A61" w:rsidP="00516A6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t xml:space="preserve">в </w:t>
      </w:r>
      <w:r w:rsidRPr="00360C0B">
        <w:t>1-5класс</w:t>
      </w:r>
      <w:r>
        <w:t xml:space="preserve"> проводилась р</w:t>
      </w:r>
      <w:r w:rsidRPr="00360C0B">
        <w:t xml:space="preserve">азработка безопасного маршрута «Дом-школа-дом» </w:t>
      </w:r>
      <w:r w:rsidR="006C3A82">
        <w:t>(18 классов, 433 ученика)</w:t>
      </w:r>
    </w:p>
    <w:p w:rsidR="00516A61" w:rsidRPr="006C3A82" w:rsidRDefault="00516A61" w:rsidP="00516A6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t xml:space="preserve">в конце дня классные руководители проводили «Минутки безопасности» </w:t>
      </w:r>
    </w:p>
    <w:p w:rsidR="006C3A82" w:rsidRPr="006C3A82" w:rsidRDefault="006C3A82" w:rsidP="00516A6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t>в 5 классах прошло мероприятие по вручению дневника безопасности (3 класса, 69 учащихся)</w:t>
      </w:r>
    </w:p>
    <w:p w:rsidR="006C3A82" w:rsidRPr="00FD76E5" w:rsidRDefault="006C3A82" w:rsidP="00516A61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t>с 1по 4 класс была проведена акция  «О пользе и защите детей светоотражающими элементами»</w:t>
      </w:r>
    </w:p>
    <w:p w:rsidR="00516A61" w:rsidRPr="00516A61" w:rsidRDefault="00516A61" w:rsidP="00516A61">
      <w:pPr>
        <w:rPr>
          <w:sz w:val="20"/>
          <w:szCs w:val="20"/>
          <w:lang w:val="tt-RU"/>
        </w:rPr>
      </w:pPr>
    </w:p>
    <w:p w:rsidR="00516A61" w:rsidRDefault="008A13C1" w:rsidP="00516A6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2602230" cy="1943100"/>
            <wp:effectExtent l="19050" t="0" r="7620" b="0"/>
            <wp:wrapSquare wrapText="bothSides"/>
            <wp:docPr id="1" name="Рисунок 1" descr="C:\Users\User\Desktop\фото\IMG-201709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170922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A61" w:rsidRDefault="002105D9" w:rsidP="00516A6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9525</wp:posOffset>
            </wp:positionV>
            <wp:extent cx="3091180" cy="1873250"/>
            <wp:effectExtent l="19050" t="0" r="0" b="0"/>
            <wp:wrapSquare wrapText="bothSides"/>
            <wp:docPr id="7" name="Рисунок 7" descr="C:\Users\User\AppData\Local\Microsoft\Windows\Temporary Internet Files\Content.Word\IMG-201709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70913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516A61" w:rsidRDefault="002105D9" w:rsidP="00516A6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2614295</wp:posOffset>
            </wp:positionH>
            <wp:positionV relativeFrom="paragraph">
              <wp:posOffset>29845</wp:posOffset>
            </wp:positionV>
            <wp:extent cx="2795905" cy="2098040"/>
            <wp:effectExtent l="19050" t="0" r="4445" b="0"/>
            <wp:wrapSquare wrapText="bothSides"/>
            <wp:docPr id="3" name="Рисунок 3" descr="F:\DCIM\129_PANA\P129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29_PANA\P1290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0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29845</wp:posOffset>
            </wp:positionV>
            <wp:extent cx="1449705" cy="2578100"/>
            <wp:effectExtent l="19050" t="0" r="0" b="0"/>
            <wp:wrapSquare wrapText="bothSides"/>
            <wp:docPr id="16" name="Рисунок 16" descr="C:\Users\User\AppData\Local\Microsoft\Windows\Temporary Internet Files\Content.Word\IMG-201709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17091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A61" w:rsidRDefault="00516A61" w:rsidP="00516A61">
      <w:pPr>
        <w:rPr>
          <w:sz w:val="20"/>
          <w:szCs w:val="20"/>
        </w:rPr>
      </w:pPr>
    </w:p>
    <w:p w:rsidR="00516A61" w:rsidRDefault="00516A61" w:rsidP="00516A61">
      <w:pPr>
        <w:rPr>
          <w:sz w:val="20"/>
          <w:szCs w:val="20"/>
        </w:rPr>
      </w:pPr>
    </w:p>
    <w:p w:rsidR="00C50FB1" w:rsidRDefault="00C50FB1"/>
    <w:p w:rsidR="00AD35E3" w:rsidRDefault="00AD35E3"/>
    <w:p w:rsidR="00AD35E3" w:rsidRDefault="00AD35E3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-180975</wp:posOffset>
            </wp:positionV>
            <wp:extent cx="1649730" cy="1963420"/>
            <wp:effectExtent l="19050" t="0" r="7620" b="0"/>
            <wp:wrapSquare wrapText="bothSides"/>
            <wp:docPr id="4" name="Рисунок 4" descr="C:\Users\User\AppData\Local\Microsoft\Windows\Temporary Internet Files\Content.Word\IMG-201709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0914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8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96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5D9" w:rsidRDefault="002105D9"/>
    <w:p w:rsidR="002105D9" w:rsidRDefault="002105D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83185</wp:posOffset>
            </wp:positionV>
            <wp:extent cx="2633980" cy="1978660"/>
            <wp:effectExtent l="19050" t="0" r="0" b="0"/>
            <wp:wrapSquare wrapText="bothSides"/>
            <wp:docPr id="2" name="Рисунок 2" descr="F:\DCIM\130_PANA\P13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30_PANA\P130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2105D9" w:rsidRDefault="002105D9"/>
    <w:p w:rsidR="00610876" w:rsidRDefault="006A78F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8.45pt;margin-top:72.85pt;width:277.95pt;height:208.35pt;z-index:251665408">
            <v:imagedata r:id="rId11" o:title="IMG-20170928-WA0008"/>
            <w10:wrap type="square"/>
          </v:shape>
        </w:pict>
      </w:r>
    </w:p>
    <w:sectPr w:rsidR="00610876" w:rsidSect="0061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77EF5"/>
    <w:multiLevelType w:val="hybridMultilevel"/>
    <w:tmpl w:val="BCC42772"/>
    <w:lvl w:ilvl="0" w:tplc="147E67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516A61"/>
    <w:rsid w:val="002105D9"/>
    <w:rsid w:val="00275871"/>
    <w:rsid w:val="003D5B2A"/>
    <w:rsid w:val="00516A61"/>
    <w:rsid w:val="00610876"/>
    <w:rsid w:val="006A78F3"/>
    <w:rsid w:val="006C3A82"/>
    <w:rsid w:val="008A13C1"/>
    <w:rsid w:val="00AD35E3"/>
    <w:rsid w:val="00C50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basedOn w:val="a0"/>
    <w:uiPriority w:val="99"/>
    <w:rsid w:val="00516A61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uiPriority w:val="99"/>
    <w:rsid w:val="00516A61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516A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13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3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2017-09-28T06:06:00Z</dcterms:created>
  <dcterms:modified xsi:type="dcterms:W3CDTF">2018-10-25T12:42:00Z</dcterms:modified>
</cp:coreProperties>
</file>